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文心雕龙精读  第2版</w:t>
      </w:r>
    </w:p>
    <w:p>
      <w:r>
        <w:t>作者：杨明著</w:t>
      </w:r>
    </w:p>
    <w:p>
      <w:r>
        <w:t>出版社：上海：复旦大学出版社</w:t>
      </w:r>
    </w:p>
    <w:p>
      <w:r>
        <w:t>出版日期：2016.08</w:t>
      </w:r>
    </w:p>
    <w:p>
      <w:r>
        <w:t>总页数：300</w:t>
      </w:r>
    </w:p>
    <w:p>
      <w:r>
        <w:t>更多请访问教客网: www.jiaokey.com</w:t>
      </w:r>
    </w:p>
    <w:p>
      <w:r>
        <w:t>汉语言文学原典精读系列  文心雕龙精读  第2版 评论地址：https://www.jiaokey.com/book/detail/14258485.html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