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书名：毕加索传  1907-1916  卷2  启真·艺术家</w:t>
      </w:r>
    </w:p>
    <w:p>
      <w:r>
        <w:t>作者：（英）约翰·理查德森著；阳露译</w:t>
      </w:r>
    </w:p>
    <w:p>
      <w:r>
        <w:t>出版社：杭州:浙江大学出版社,2017.07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毕加索传  1907-1916  卷2  启真·艺术家 评论地址：https://www.jiaokey.com/book/detail/14258439.html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