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书名：大师三人行  国际象棋基本技术  吃法  下</w:t>
      </w:r>
    </w:p>
    <w:p>
      <w:r>
        <w:t>作者：郭宇；李弘著</w:t>
      </w:r>
    </w:p>
    <w:p>
      <w:r>
        <w:t>出版社：青岛：青岛出版社</w:t>
      </w:r>
    </w:p>
    <w:p>
      <w:r>
        <w:t>出版日期：2016.06</w:t>
      </w:r>
    </w:p>
    <w:p>
      <w:r>
        <w:t>总页数：463</w:t>
      </w:r>
    </w:p>
    <w:p>
      <w:r>
        <w:t>更多请访问教客网: www.jiaokey.com</w:t>
      </w:r>
    </w:p>
    <w:p>
      <w:r>
        <w:t>大师三人行  国际象棋基本技术  吃法  下 评论地址：https://www.jiaokey.com/book/detail/14258054.html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