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2016数据透视表从入门到精通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2016数据透视表从入门到精通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本书出售、求购地址：https://www.jiaokey.com/book/detail/14257014.html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2016数据透视表从入门到精通.html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