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百年历程  中国科技工作者群体的起源与成长</w:t>
      </w:r>
    </w:p>
    <w:p>
      <w:r>
        <w:rPr>
          <w:rFonts w:ascii="宋体" w:hAnsi="宋体" w:eastAsia="宋体"/>
          <w:sz w:val="24"/>
        </w:rPr>
        <w:t>何国祥，刘薇，施云燕，刘春平，张楠，吕华著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百年历程  中国科技工作者群体的起源与成长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何国祥，刘薇，施云燕，刘春平，张楠，吕华著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本书出售、求购地址：https://www.jiaokey.com/book/detail/14255591.html</w:t>
      </w:r>
    </w:p>
    <w:p>
      <w:r>
        <w:t>更多相关图书推荐：https://www.jiaokey.com</w:t>
      </w:r>
    </w:p>
    <w:p>
      <w:r>
        <w:t>何国祥，刘薇，施云燕，刘春平，张楠，吕华著 其他作品：https://www.jiaokey.com/tag/何国祥，刘薇，施云燕，刘春平，张楠，吕华著.html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关键词搜索：https://www.jiaokey.com/tag/百年历程  中国科技工作者群体的起源与成长.html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