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公共经济与公共管理评论  2015年卷</w:t>
      </w:r>
    </w:p>
    <w:p>
      <w:r>
        <w:rPr>
          <w:rFonts w:ascii="宋体" w:hAnsi="宋体" w:eastAsia="宋体"/>
          <w:sz w:val="24"/>
        </w:rPr>
        <w:t>浙江财经大学东方学院公共经济管理研究所编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公共经济与公共管理评论  2015年卷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浙江财经大学东方学院公共经济管理研究所编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本书出售、求购地址：https://www.jiaokey.com/book/detail/14255428.html</w:t>
      </w:r>
    </w:p>
    <w:p>
      <w:r>
        <w:t>更多相关图书推荐：https://www.jiaokey.com</w:t>
      </w:r>
    </w:p>
    <w:p>
      <w:r>
        <w:t>浙江财经大学东方学院公共经济管理研究所编 其他作品：https://www.jiaokey.com/tag/浙江财经大学东方学院公共经济管理研究所编.html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关键词搜索：https://www.jiaokey.com/tag/公共经济与公共管理评论  2015年卷.html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