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书名：怎样写打击乐  打击乐写作综合指南</w:t>
      </w:r>
    </w:p>
    <w:p>
      <w:r>
        <w:t>作者：（美）塞缪尔·所罗门著；郭小虎，乔春来，宋杨译</w:t>
      </w:r>
    </w:p>
    <w:p>
      <w:r>
        <w:t>出版社：北京:人民音乐出版社,2017.01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怎样写打击乐  打击乐写作综合指南 评论地址：https://www.jiaokey.com/book/detail/14253433.html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