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襄垣方言志</w:t>
      </w:r>
    </w:p>
    <w:p>
      <w:r>
        <w:rPr>
          <w:rFonts w:ascii="宋体" w:hAnsi="宋体" w:eastAsia="宋体"/>
          <w:sz w:val="24"/>
        </w:rPr>
        <w:t>陈润兰，李唯实编著；山西省社会科学院语言研究室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襄垣方言志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陈润兰，李唯实编著；山西省社会科学院语言研究室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《语文研究》编辑部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本书出售、求购地址：https://www.jiaokey.com/book/detail/14253152.html</w:t>
      </w:r>
    </w:p>
    <w:p>
      <w:r>
        <w:t>更多相关图书推荐：https://www.jiaokey.com</w:t>
      </w:r>
    </w:p>
    <w:p>
      <w:r>
        <w:t>陈润兰，李唯实编著；山西省社会科学院语言研究室 其他作品：https://www.jiaokey.com/tag/陈润兰，李唯实编著；山西省社会科学院语言研究室.html</w:t>
      </w:r>
    </w:p>
    <w:p>
      <w:r>
        <w:t>《语文研究》编辑部 出版图书：https://www.jiaokey.com/tag/《语文研究》编辑部.html</w:t>
      </w:r>
    </w:p>
    <w:p>
      <w:r>
        <w:t>关键词搜索：https://www.jiaokey.com/tag/襄垣方言志.html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