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书名：简易皮革手工鞋</w:t>
      </w:r>
    </w:p>
    <w:p>
      <w:r>
        <w:t>作者：（日）STUDIOTACCREATIVE编辑部编；钱晓波，夏洪燕，王伟杰译</w:t>
      </w:r>
    </w:p>
    <w:p>
      <w:r>
        <w:t>出版社：上海:上海科学技术出版社,2016.08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简易皮革手工鞋 评论地址：https://www.jiaokey.com/book/detail/14253133.html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