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亲爱的笨笨猪系列图画书  春天的野餐会  3-7岁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出版日期：2017.07</w:t>
      </w:r>
    </w:p>
    <w:p>
      <w:r>
        <w:t>总页数：55</w:t>
      </w:r>
    </w:p>
    <w:p>
      <w:r>
        <w:t>更多请访问教客网: www.jiaokey.com</w:t>
      </w:r>
    </w:p>
    <w:p>
      <w:r>
        <w:t>爱的教育  亲爱的笨笨猪系列图画书  春天的野餐会  3-7岁 评论地址：https://www.jiaokey.com/book/detail/14252885.html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