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无障碍阅读版  权威版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无障碍阅读版  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本书出售、求购地址：https://www.jiaokey.com/book/detail/14252808.html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无障碍阅读版  权威版.html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