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打败兔子√号  1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打败兔子√号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本书出售、求购地址：https://www.jiaokey.com/book/detail/14250425.html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关键词搜索：https://www.jiaokey.com/tag/打败兔子√号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