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王牌至尊  11</w:t>
      </w:r>
    </w:p>
    <w:p>
      <w:r>
        <w:rPr>
          <w:rFonts w:ascii="宋体" w:hAnsi="宋体" w:eastAsia="宋体"/>
          <w:sz w:val="24"/>
        </w:rPr>
        <w:t>朝基胜土漫画；安童夕马原作；柯明钰译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王牌至尊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朝基胜土漫画；安童夕马原作；柯明钰译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本书出售、求购地址：https://www.jiaokey.com/book/detail/14249279.html</w:t>
      </w:r>
    </w:p>
    <w:p>
      <w:r>
        <w:t>更多相关图书推荐：https://www.jiaokey.com</w:t>
      </w:r>
    </w:p>
    <w:p>
      <w:r>
        <w:t>朝基胜土漫画；安童夕马原作；柯明钰译 其他作品：https://www.jiaokey.com/tag/朝基胜土漫画；安童夕马原作；柯明钰译.html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关键词搜索：https://www.jiaokey.com/tag/王牌至尊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