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从零开始的魔法书  4  黑龙岛的魔法公主</w:t>
      </w:r>
    </w:p>
    <w:p>
      <w:r>
        <w:rPr>
          <w:rFonts w:ascii="宋体" w:hAnsi="宋体" w:eastAsia="宋体"/>
          <w:sz w:val="24"/>
        </w:rPr>
        <w:t>（日）虎走翔著；（日）静间良纪绘l；NARU译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从零开始的魔法书  4  黑龙岛的魔法公主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（日）虎走翔著；（日）静间良纪绘l；NARU译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本书出售、求购地址：https://www.jiaokey.com/book/detail/14246893.html</w:t>
      </w:r>
    </w:p>
    <w:p>
      <w:r>
        <w:t>更多相关图书推荐：https://www.jiaokey.com</w:t>
      </w:r>
    </w:p>
    <w:p>
      <w:r>
        <w:t>（日）虎走翔著；（日）静间良纪绘l；NARU译 其他作品：https://www.jiaokey.com/tag/（日）虎走翔著；（日）静间良纪绘l；NARU译.html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关键词搜索：https://www.jiaokey.com/tag/从零开始的魔法书  4  黑龙岛的魔法公主.html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