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中国共产党北湖区历史  第1卷  1921-1978</w:t>
      </w:r>
    </w:p>
    <w:p>
      <w:r>
        <w:rPr>
          <w:rFonts w:ascii="宋体" w:hAnsi="宋体" w:eastAsia="宋体"/>
          <w:sz w:val="24"/>
        </w:rPr>
        <w:t>郴州市北湖区史志办公室，中共北湖区委党史联络组编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中国共产党北湖区历史  第1卷  1921-1978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郴州市北湖区史志办公室，中共北湖区委党史联络组编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本书出售、求购地址：https://www.jiaokey.com/book/detail/14245854.html</w:t>
      </w:r>
    </w:p>
    <w:p>
      <w:r>
        <w:t>更多相关图书推荐：https://www.jiaokey.com</w:t>
      </w:r>
    </w:p>
    <w:p>
      <w:r>
        <w:t>郴州市北湖区史志办公室，中共北湖区委党史联络组编 其他作品：https://www.jiaokey.com/tag/郴州市北湖区史志办公室，中共北湖区委党史联络组编.html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关键词搜索：https://www.jiaokey.com/tag/中国共产党北湖区历史  第1卷  1921-1978.html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