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书名：Spark案例与实验教程</w:t>
      </w:r>
    </w:p>
    <w:p>
      <w:r>
        <w:t>作者：袁景凌，熊盛武，饶文碧主编</w:t>
      </w:r>
    </w:p>
    <w:p>
      <w:r>
        <w:t>出版社：武汉：武汉大学出版社</w:t>
      </w:r>
    </w:p>
    <w:p>
      <w:r>
        <w:t>出版日期：2017.04</w:t>
      </w:r>
    </w:p>
    <w:p>
      <w:r>
        <w:t>总页数：149</w:t>
      </w:r>
    </w:p>
    <w:p>
      <w:r>
        <w:t>更多请访问教客网: www.jiaokey.com</w:t>
      </w:r>
    </w:p>
    <w:p>
      <w:r>
        <w:t>Spark案例与实验教程 评论地址：https://www.jiaokey.com/book/detail/14245828.html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