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书名：大隐古韵  余姚记忆  最后的历史文化遗产</w:t>
      </w:r>
    </w:p>
    <w:p>
      <w:r>
        <w:t>作者：孙栋苗等撰稿</w:t>
      </w:r>
    </w:p>
    <w:p>
      <w:r>
        <w:t>出版社：2011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大隐古韵  余姚记忆  最后的历史文化遗产 评论地址：https://www.jiaokey.com/book/detail/14243368.html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