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书名：隐性知识、关系绩效和任务绩效三者关系研究  基于个人与团队视角</w:t>
      </w:r>
    </w:p>
    <w:p>
      <w:r>
        <w:t>作者：赵修文，刘雪梅著</w:t>
      </w:r>
    </w:p>
    <w:p>
      <w:r>
        <w:t>出版社：成都：西南财经大学出版社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隐性知识、关系绩效和任务绩效三者关系研究  基于个人与团队视角 评论地址：https://www.jiaokey.com/book/detail/14242024.html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