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伊甸的战士们  10</w:t>
      </w:r>
    </w:p>
    <w:p>
      <w:r>
        <w:rPr>
          <w:rFonts w:ascii="宋体" w:hAnsi="宋体" w:eastAsia="宋体"/>
          <w:sz w:val="24"/>
        </w:rPr>
        <w:t>藤原ヵムイ著；堀井雄二监修；林其磊翻译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伊甸的战士们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藤原ヵムイ著；堀井雄二监修；林其磊翻译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本书出售、求购地址：https://www.jiaokey.com/book/detail/14239523.html</w:t>
      </w:r>
    </w:p>
    <w:p>
      <w:r>
        <w:t>更多相关图书推荐：https://www.jiaokey.com</w:t>
      </w:r>
    </w:p>
    <w:p>
      <w:r>
        <w:t>藤原ヵムイ著；堀井雄二监修；林其磊翻译 其他作品：https://www.jiaokey.com/tag/藤原ヵムイ著；堀井雄二监修；林其磊翻译.html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关键词搜索：https://www.jiaokey.com/tag/勇者斗恶龙  伊甸的战士们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