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4  未成年之庭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4  未成年之庭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本书出售、求购地址：https://www.jiaokey.com/book/detail/14239438.html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4  未成年之庭.html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