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书名：普通高等教育“十三五”应用型本科系列规划教材  个人理财概论</w:t>
      </w:r>
    </w:p>
    <w:p>
      <w:r>
        <w:t>作者：裴文静，史安玲主编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总页数：222</w:t>
      </w:r>
    </w:p>
    <w:p>
      <w:r>
        <w:t>更多请访问教客网: www.jiaokey.com</w:t>
      </w:r>
    </w:p>
    <w:p>
      <w:r>
        <w:t>普通高等教育“十三五”应用型本科系列规划教材  个人理财概论 评论地址：https://www.jiaokey.com/book/detail/14237592.html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