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追寻生命的整全  个体成人的教育哲学阐释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追寻生命的整全  个体成人的教育哲学阐释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本书出售、求购地址：https://www.jiaokey.com/book/detail/14236036.html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关键词搜索：https://www.jiaokey.com/tag/追寻生命的整全  个体成人的教育哲学阐释.html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