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第96集</w:t>
      </w:r>
    </w:p>
    <w:p>
      <w:r>
        <w:rPr>
          <w:rFonts w:ascii="宋体" w:hAnsi="宋体" w:eastAsia="宋体"/>
          <w:sz w:val="24"/>
        </w:rPr>
        <w:t>秋本治著；陈雪美译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第96集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秋本治著；陈雪美译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本书出售、求购地址：https://www.jiaokey.com/book/detail/14232235.html</w:t>
      </w:r>
    </w:p>
    <w:p>
      <w:r>
        <w:t>更多相关图书推荐：https://www.jiaokey.com</w:t>
      </w:r>
    </w:p>
    <w:p>
      <w:r>
        <w:t>秋本治著；陈雪美译 其他作品：https://www.jiaokey.com/tag/秋本治著；陈雪美译.html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第96集.html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