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5  封锁野球发动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5  封锁野球发动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本书出售、求购地址：https://www.jiaokey.com/book/detail/14231679.html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5  封锁野球发动.html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