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书名：我和我的爸爸  爸爸是超人</w:t>
      </w:r>
    </w:p>
    <w:p>
      <w:r>
        <w:t>作者：老渔文；郭淑玲图</w:t>
      </w:r>
    </w:p>
    <w:p>
      <w:r>
        <w:t>出版社：北京:北京理工大学出版社,2017.06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我和我的爸爸  爸爸是超人 评论地址：https://www.jiaokey.com/book/detail/14229994.html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