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叶文玲文集  第14卷  情有独钟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叶文玲文集  第14卷  情有独钟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本书出售、求购地址：https://www.jiaokey.com/book/detail/14224222.html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关键词搜索：https://www.jiaokey.com/tag/叶文玲文集  第14卷  情有独钟.html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