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  高陇镇古城老年协会成立十周年纪念文集  2003-2013</w:t>
      </w:r>
    </w:p>
    <w:p>
      <w:r>
        <w:rPr>
          <w:rFonts w:ascii="宋体" w:hAnsi="宋体" w:eastAsia="宋体"/>
          <w:sz w:val="24"/>
        </w:rPr>
        <w:t>刘年生主编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  高陇镇古城老年协会成立十周年纪念文集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本书出售、求购地址：https://www.jiaokey.com/book/detail/14222753.html</w:t>
      </w:r>
    </w:p>
    <w:p>
      <w:r>
        <w:t>更多相关图书推荐：https://www.jiaokey.com</w:t>
      </w:r>
    </w:p>
    <w:p>
      <w:r>
        <w:t>刘年生主编 其他作品：https://www.jiaokey.com/tag/刘年生主编.html</w:t>
      </w:r>
    </w:p>
    <w:p>
      <w:r>
        <w:t>关键词搜索：https://www.jiaokey.com/tag/夕阳红  高陇镇古城老年协会成立十周年纪念文集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