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最新订正本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最新订正本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本书出售、求购地址：https://www.jiaokey.com/book/detail/14221000.html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北京:现代出版社,2017.01 出版图书：https://www.jiaokey.com/tag/北京:现代出版社,2017.01.html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