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书名：论语新识  有竹居古典今读之一</w:t>
      </w:r>
    </w:p>
    <w:p>
      <w:r>
        <w:t>作者：刘强著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论语新识  有竹居古典今读之一 评论地址：https://www.jiaokey.com/book/detail/14220346.html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