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书名：笔墨经验论集  当代批评家、画家谈笔墨和笔墨经</w:t>
      </w:r>
    </w:p>
    <w:p>
      <w:r>
        <w:t>作者：郎绍君主编</w:t>
      </w:r>
    </w:p>
    <w:p>
      <w:r>
        <w:t>出版社：合肥：安徽美术出版社</w:t>
      </w:r>
    </w:p>
    <w:p>
      <w:r>
        <w:t>出版日期：2016.10</w:t>
      </w:r>
    </w:p>
    <w:p>
      <w:r>
        <w:t>总页数：248</w:t>
      </w:r>
    </w:p>
    <w:p>
      <w:r>
        <w:t>更多请访问教客网: www.jiaokey.com</w:t>
      </w:r>
    </w:p>
    <w:p>
      <w:r>
        <w:t>笔墨经验论集  当代批评家、画家谈笔墨和笔墨经 评论地址：https://www.jiaokey.com/book/detail/14220325.html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