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第25卷  文化新闻出版卷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第25卷  文化新闻出版卷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本书出售、求购地址：https://www.jiaokey.com/book/detail/14218960.html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第25卷  文化新闻出版卷.html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