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超越东西方文化的研究  梁觉论文选集=Beyond eastern and western culture a collection of papers by Kwok Leung</w:t>
      </w:r>
    </w:p>
    <w:p>
      <w:r>
        <w:rPr>
          <w:rFonts w:ascii="宋体" w:hAnsi="宋体" w:eastAsia="宋体"/>
          <w:sz w:val="24"/>
        </w:rPr>
        <w:t>陈昭全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超越东西方文化的研究  梁觉论文选集=Beyond eastern and western culture a collection of papers by Kwok Leung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本书出售、求购地址：https://www.jiaokey.com/book/detail/14218193.html</w:t>
      </w:r>
    </w:p>
    <w:p>
      <w:r>
        <w:t>更多相关图书推荐：https://www.jiaokey.com</w:t>
      </w:r>
    </w:p>
    <w:p>
      <w:r>
        <w:t>陈昭全 其他作品：https://www.jiaokey.com/tag/陈昭全.html</w:t>
      </w:r>
    </w:p>
    <w:p>
      <w:r>
        <w:t>关键词搜索：https://www.jiaokey.com/tag/超越东西方文化的研究  梁觉论文选集=Beyond eastern and western culture a collection of papers by Kwok Leung.html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