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清晰表达的艺术  打造高效的职场沟通</w:t>
      </w:r>
    </w:p>
    <w:p>
      <w:r>
        <w:rPr>
          <w:rFonts w:ascii="宋体" w:hAnsi="宋体" w:eastAsia="宋体"/>
          <w:sz w:val="24"/>
        </w:rPr>
        <w:t>多米尼克·穆特勒,李玮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清晰表达的艺术  打造高效的职场沟通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多米尼克·穆特勒,李玮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9787510847349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个人（社会人）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 走出沟通的舒适区域 ; 清晰表达不等于口无遮拦 ; 任何情况下都要清晰表达 ; 清晰表达第一原则: 明确 ; 清晰表达第二原则: 诚实 ; 清晰表达第三原则: 勇气等。</w:t>
      </w:r>
    </w:p>
    <w:p/>
    <w:p>
      <w:r>
        <w:t>本书出售、求购地址：https://www.jiaokey.com/book/detail/14218094.html</w:t>
      </w:r>
    </w:p>
    <w:p>
      <w:r>
        <w:t>更多个人（社会人）图书推荐：https://www.jiaokey.com</w:t>
      </w:r>
    </w:p>
    <w:p>
      <w:r>
        <w:t>多米尼克·穆特勒,李玮 其他作品：https://www.jiaokey.com/tag/多米尼克·穆特勒,李玮.html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关键词搜索：https://www.jiaokey.com/tag/人际关系－通俗读物.html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