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书名：亲近自然生态绘本  蜘蛛荡秋千</w:t>
      </w:r>
    </w:p>
    <w:p>
      <w:r>
        <w:t>作者：（韩）李娍实文；（韩）多呼图；戎麾译</w:t>
      </w:r>
    </w:p>
    <w:p>
      <w:r>
        <w:t>出版社：江苏科学技术出版社；江苏凤凰科学技术出版社</w:t>
      </w:r>
    </w:p>
    <w:p>
      <w:r>
        <w:t>出版日期：2017.01</w:t>
      </w:r>
    </w:p>
    <w:p>
      <w:r>
        <w:t>总页数：36</w:t>
      </w:r>
    </w:p>
    <w:p>
      <w:r>
        <w:t>更多请访问教客网: www.jiaokey.com</w:t>
      </w:r>
    </w:p>
    <w:p>
      <w:r>
        <w:t>亲近自然生态绘本  蜘蛛荡秋千 评论地址：https://www.jiaokey.com/book/detail/14215112.html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