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专家细说血脂异常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专家细说血脂异常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本书出售、求购地址：https://www.jiaokey.com/book/detail/14212267.html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关键词搜索：https://www.jiaokey.com/tag/专家细说血脂异常.html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