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书名：地震灾后生命线工程修复加固与重建技术</w:t>
      </w:r>
    </w:p>
    <w:p>
      <w:r>
        <w:t>作者：仇保兴主编</w:t>
      </w:r>
    </w:p>
    <w:p>
      <w:r>
        <w:t>出版社：</w:t>
      </w:r>
    </w:p>
    <w:p>
      <w:r>
        <w:t>出版日期：2017.01</w:t>
      </w:r>
    </w:p>
    <w:p>
      <w:r>
        <w:t>总页数：177</w:t>
      </w:r>
    </w:p>
    <w:p>
      <w:r>
        <w:t>更多请访问教客网: www.jiaokey.com</w:t>
      </w:r>
    </w:p>
    <w:p>
      <w:r>
        <w:t>地震灾后生命线工程修复加固与重建技术 评论地址：https://www.jiaokey.com/book/detail/14210859.html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