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书名：民办高校财务管理研究</w:t>
      </w:r>
    </w:p>
    <w:p>
      <w:r>
        <w:t>作者：金贵娥著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总页数：198</w:t>
      </w:r>
    </w:p>
    <w:p>
      <w:r>
        <w:t>更多请访问教客网: www.jiaokey.com</w:t>
      </w:r>
    </w:p>
    <w:p>
      <w:r>
        <w:t>民办高校财务管理研究 评论地址：https://www.jiaokey.com/book/detail/14210171.html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