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书名：观念、利益和制度  国内政治与中国对外经济政策</w:t>
      </w:r>
    </w:p>
    <w:p>
      <w:r>
        <w:t>作者：柳彦著</w:t>
      </w:r>
    </w:p>
    <w:p>
      <w:r>
        <w:t>出版社：北京：中央编译出版社</w:t>
      </w:r>
    </w:p>
    <w:p>
      <w:r>
        <w:t>出版日期：2017.02</w:t>
      </w:r>
    </w:p>
    <w:p>
      <w:r>
        <w:t>总页数：167</w:t>
      </w:r>
    </w:p>
    <w:p>
      <w:r>
        <w:t>更多请访问教客网: www.jiaokey.com</w:t>
      </w:r>
    </w:p>
    <w:p>
      <w:r>
        <w:t>观念、利益和制度  国内政治与中国对外经济政策 评论地址：https://www.jiaokey.com/book/detail/14209850.html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