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书名：高速公路高墩高塔施工技术实践与创新</w:t>
      </w:r>
    </w:p>
    <w:p>
      <w:r>
        <w:t>作者：吴琼，彭龙辉，刘德新，阳华国，崔燕青著；张志新，刘元泉主审</w:t>
      </w:r>
    </w:p>
    <w:p>
      <w:r>
        <w:t>出版社：重庆：重庆大学出版社</w:t>
      </w:r>
    </w:p>
    <w:p>
      <w:r>
        <w:t>出版日期：2016.12</w:t>
      </w:r>
    </w:p>
    <w:p>
      <w:r>
        <w:t>总页数：300</w:t>
      </w:r>
    </w:p>
    <w:p>
      <w:r>
        <w:t>更多请访问教客网: www.jiaokey.com</w:t>
      </w:r>
    </w:p>
    <w:p>
      <w:r>
        <w:t>高速公路高墩高塔施工技术实践与创新 评论地址：https://www.jiaokey.com/book/detail/14208252.html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