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临床用药须知  3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临床用药须知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本书出售、求购地址：https://www.jiaokey.com/book/detail/14206457.html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关键词搜索：https://www.jiaokey.com/tag/临床用药须知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