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第1辑  城市翌日游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第1辑  城市翌日游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本书出售、求购地址：https://www.jiaokey.com/book/detail/14205822.html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第1辑  城市翌日游.html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