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怀孕宜忌一点通  双色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怀孕宜忌一点通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本书出售、求购地址：https://www.jiaokey.com/book/detail/14205373.html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关键词搜索：https://www.jiaokey.com/tag/怀孕宜忌一点通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