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书名：雪舟画鼠  中英双语</w:t>
      </w:r>
    </w:p>
    <w:p>
      <w:r>
        <w:t>作者：杨永青绘画；吕锡贞文字；王一方译</w:t>
      </w:r>
    </w:p>
    <w:p>
      <w:r>
        <w:t>出版社：北京:朝花少年儿童出版社,2016.11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雪舟画鼠  中英双语 评论地址：https://www.jiaokey.com/book/detail/14204416.html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