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书名：包虫病百问</w:t>
      </w:r>
    </w:p>
    <w:p>
      <w:r>
        <w:t>作者：温浩，张文宝主编；段新宇，冯晓辉等副主编</w:t>
      </w:r>
    </w:p>
    <w:p>
      <w:r>
        <w:t>出版社：北京：人民卫生出版社</w:t>
      </w:r>
    </w:p>
    <w:p>
      <w:r>
        <w:t>出版日期：2014</w:t>
      </w:r>
    </w:p>
    <w:p>
      <w:r>
        <w:t>总页数：146</w:t>
      </w:r>
    </w:p>
    <w:p>
      <w:r>
        <w:t>更多请访问教客网: www.jiaokey.com</w:t>
      </w:r>
    </w:p>
    <w:p>
      <w:r>
        <w:t>包虫病百问 评论地址：https://www.jiaokey.com/book/detail/14203946.html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