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新实力  中国当代散文名家书系  有限的完美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新实力  中国当代散文名家书系  有限的完美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本书出售、求购地址：https://www.jiaokey.com/book/detail/14203645.html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关键词搜索：https://www.jiaokey.com/tag/新实力  中国当代散文名家书系  有限的完美.html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