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酷儿·情感·政治  海涩爱文选</w:t>
      </w:r>
    </w:p>
    <w:p>
      <w:r>
        <w:rPr>
          <w:rFonts w:ascii="宋体" w:hAnsi="宋体" w:eastAsia="宋体"/>
          <w:sz w:val="24"/>
        </w:rPr>
        <w:t>刘人鹏，宋玉雯，郑圣勳，蔡孟哲编；海涩爱等著；林家瑄，张永婧等译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酷儿·情感·政治  海涩爱文选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刘人鹏，宋玉雯，郑圣勳，蔡孟哲编；海涩爱等著；林家瑄，张永婧等译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蜃楼股份有限公司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本书出售、求购地址：https://www.jiaokey.com/book/detail/14203069.html</w:t>
      </w:r>
    </w:p>
    <w:p>
      <w:r>
        <w:t>更多相关图书推荐：https://www.jiaokey.com</w:t>
      </w:r>
    </w:p>
    <w:p>
      <w:r>
        <w:t>刘人鹏，宋玉雯，郑圣勳，蔡孟哲编；海涩爱等著；林家瑄，张永婧等译 其他作品：https://www.jiaokey.com/tag/刘人鹏，宋玉雯，郑圣勳，蔡孟哲编；海涩爱等著；林家瑄，张永婧等译.html</w:t>
      </w:r>
    </w:p>
    <w:p>
      <w:r>
        <w:t>蜃楼股份有限公司 出版图书：https://www.jiaokey.com/tag/蜃楼股份有限公司.html</w:t>
      </w:r>
    </w:p>
    <w:p>
      <w:r>
        <w:t>关键词搜索：https://www.jiaokey.com/tag/酷儿·情感·政治  海涩爱文选.html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