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书名：中国少数民族文学史丛书  云南少数民族文学史系列  怒族文学简史</w:t>
      </w:r>
    </w:p>
    <w:p>
      <w:r>
        <w:t>作者：攸延春著</w:t>
      </w:r>
    </w:p>
    <w:p>
      <w:r>
        <w:t>出版社：昆明：云南民族出版社</w:t>
      </w:r>
    </w:p>
    <w:p>
      <w:r>
        <w:t>出版日期：2014.06</w:t>
      </w:r>
    </w:p>
    <w:p>
      <w:r>
        <w:t>总页数：251</w:t>
      </w:r>
    </w:p>
    <w:p>
      <w:r>
        <w:t>更多请访问教客网: www.jiaokey.com</w:t>
      </w:r>
    </w:p>
    <w:p>
      <w:r>
        <w:t>中国少数民族文学史丛书  云南少数民族文学史系列  怒族文学简史 评论地址：https://www.jiaokey.com/book/detail/14202835.html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