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嘉兴市统计资料  简要本  1990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嘉兴市统计资料  简要本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本书出售、求购地址：https://www.jiaokey.com/book/detail/14202026.html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关键词搜索：https://www.jiaokey.com/tag/嘉兴市统计资料  简要本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