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书名：大耳狗的手帕世界</w:t>
      </w:r>
    </w:p>
    <w:p>
      <w:r>
        <w:t>作者：（日）竹井史郎著</w:t>
      </w:r>
    </w:p>
    <w:p>
      <w:r>
        <w:t>出版社：武汉:湖北美术出版社,2011.01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大耳狗的手帕世界 评论地址：https://www.jiaokey.com/book/detail/14201825.html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