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书名：中医吐纳疗法  内科分册  中医</w:t>
      </w:r>
    </w:p>
    <w:p>
      <w:r>
        <w:t>作者:徐志田著；《中国医药导报》杂志社编</w:t>
      </w:r>
    </w:p>
    <w:p>
      <w:r>
        <w:t>出版社:北京：中医古籍出版社</w:t>
      </w:r>
    </w:p>
    <w:p>
      <w:r>
        <w:t>出版日期：2006.11</w:t>
      </w:r>
    </w:p>
    <w:p>
      <w:r>
        <w:t>总页数：368</w:t>
      </w:r>
    </w:p>
    <w:p>
      <w:r>
        <w:t>更多请访问教客网:www.jiaokey.com</w:t>
      </w:r>
    </w:p>
    <w:p>
      <w:r>
        <w:t>中医吐纳疗法  内科分册  中医评论地址：https://www.jiaokey.com/book/detail/14201515.html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